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7140" w:leader="none"/>
        </w:tabs>
        <w:rPr>
          <w:sz w:val="28"/>
        </w:rPr>
      </w:pPr>
      <w:r>
        <w:rPr>
          <w:sz w:val="28"/>
        </w:rPr>
        <w:tab/>
        <w:drawing>
          <wp:anchor behindDoc="0" distT="0" distB="0" distL="114300" distR="114300" simplePos="0" locked="0" layoutInCell="1" allowOverlap="1" relativeHeight="0">
            <wp:simplePos x="0" y="0"/>
            <wp:positionH relativeFrom="column">
              <wp:posOffset>90805</wp:posOffset>
            </wp:positionH>
            <wp:positionV relativeFrom="paragraph">
              <wp:posOffset>119380</wp:posOffset>
            </wp:positionV>
            <wp:extent cx="1577975" cy="1080135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114300" distR="0" simplePos="0" locked="0" layoutInCell="1" allowOverlap="1" relativeHeight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11580" cy="108013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FF"/>
          <w:sz w:val="28"/>
          <w:szCs w:val="28"/>
        </w:rPr>
        <w:t>F</w:t>
      </w:r>
      <w:r>
        <w:rPr>
          <w:b/>
          <w:color w:val="000000"/>
          <w:sz w:val="28"/>
          <w:szCs w:val="28"/>
        </w:rPr>
        <w:t>EDERATION</w:t>
      </w:r>
      <w:r>
        <w:rPr>
          <w:b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F</w:t>
      </w:r>
      <w:r>
        <w:rPr>
          <w:b/>
          <w:sz w:val="28"/>
          <w:szCs w:val="28"/>
        </w:rPr>
        <w:t xml:space="preserve">RANCAISE DE </w:t>
      </w:r>
      <w:r>
        <w:rPr>
          <w:b/>
          <w:color w:val="0000FF"/>
          <w:sz w:val="28"/>
          <w:szCs w:val="28"/>
        </w:rPr>
        <w:t>T</w:t>
      </w:r>
      <w:r>
        <w:rPr>
          <w:b/>
          <w:sz w:val="28"/>
          <w:szCs w:val="28"/>
        </w:rPr>
        <w:t xml:space="preserve">IR A </w:t>
      </w:r>
      <w:r>
        <w:rPr>
          <w:b/>
          <w:color w:val="000000"/>
          <w:sz w:val="28"/>
          <w:szCs w:val="28"/>
        </w:rPr>
        <w:t>L’</w:t>
      </w:r>
      <w:r>
        <w:rPr>
          <w:b/>
          <w:color w:val="0000FF"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>RC</w:t>
      </w:r>
    </w:p>
    <w:p>
      <w:pPr>
        <w:pStyle w:val="Titre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COMITE REGIONAL</w:t>
      </w:r>
    </w:p>
    <w:p>
      <w:pPr>
        <w:pStyle w:val="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PROVENCE ALPES COTE D’AZUR</w:t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Candidature Groupe Régional Parcours</w:t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7"/>
        <w:gridCol w:w="8813"/>
      </w:tblGrid>
      <w:tr>
        <w:trPr>
          <w:trHeight w:val="510" w:hRule="atLeast"/>
          <w:cantSplit w:val="false"/>
        </w:trPr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Nom de l’archer :</w:t>
            </w:r>
          </w:p>
        </w:tc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569" w:hRule="atLeast"/>
          <w:cantSplit w:val="false"/>
        </w:trPr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Club :</w:t>
            </w:r>
          </w:p>
        </w:tc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Désire faire acte de candidature au Groupe Régional Parcours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Coordonnées :  </w:t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13"/>
        <w:gridCol w:w="4394"/>
        <w:gridCol w:w="4400"/>
      </w:tblGrid>
      <w:tr>
        <w:trPr>
          <w:trHeight w:val="333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Age </w:t>
            </w:r>
          </w:p>
        </w:tc>
        <w:tc>
          <w:tcPr>
            <w:tcW w:w="8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315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Adresse mail :</w:t>
            </w:r>
          </w:p>
        </w:tc>
        <w:tc>
          <w:tcPr>
            <w:tcW w:w="8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333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Portable :</w:t>
            </w:r>
          </w:p>
        </w:tc>
        <w:tc>
          <w:tcPr>
            <w:tcW w:w="8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333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Discipline : </w:t>
            </w:r>
          </w:p>
        </w:tc>
        <w:tc>
          <w:tcPr>
            <w:tcW w:w="8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Campagne / 3D / les deux</w:t>
            </w:r>
          </w:p>
        </w:tc>
      </w:tr>
      <w:tr>
        <w:trPr>
          <w:trHeight w:val="333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Catégorie / Arme</w:t>
            </w:r>
          </w:p>
        </w:tc>
        <w:tc>
          <w:tcPr>
            <w:tcW w:w="8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Ancienneté :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Début du tir à l’arc : 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Début de la compétition :</w:t>
            </w:r>
          </w:p>
        </w:tc>
      </w:tr>
      <w:tr>
        <w:trPr>
          <w:trHeight w:val="1000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Palmarès</w:t>
            </w:r>
          </w:p>
        </w:tc>
        <w:tc>
          <w:tcPr>
            <w:tcW w:w="8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1000" w:hRule="atLeast"/>
          <w:cantSplit w:val="false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>Volume d’entraînement hebdomadaire :</w:t>
            </w:r>
          </w:p>
        </w:tc>
        <w:tc>
          <w:tcPr>
            <w:tcW w:w="8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 :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En quelques lignes, dis-nous pourquoi tu souhaites intégrer ce collectif et ce qui nous pousserai à te sélectionner 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380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0" w:name="heading 2"/>
    <w:lsdException w:qFormat="1" w:unhideWhenUsed="1" w:semiHidden="1" w:uiPriority="0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unhideWhenUsed="1" w:semiHidden="1" w:name="Note Level 1"/>
    <w:lsdException w:unhideWhenUsed="1" w:semiHidden="1" w:name="Note Level 2"/>
    <w:lsdException w:unhideWhenUsed="1" w:semiHidden="1" w:name="Note Level 3"/>
    <w:lsdException w:unhideWhenUsed="1" w:semiHidden="1" w:name="Note Level 4"/>
    <w:lsdException w:unhideWhenUsed="1" w:semiHidden="1" w:name="Note Level 5"/>
    <w:lsdException w:unhideWhenUsed="1" w:semiHidden="1" w:name="Note Level 6"/>
    <w:lsdException w:unhideWhenUsed="1" w:semiHidden="1" w:name="Note Level 7"/>
    <w:lsdException w:unhideWhenUsed="1" w:semiHidden="1" w:name="Note Level 8"/>
    <w:lsdException w:unhideWhenUsed="1" w:semiHidden="1" w:name="Note Level 9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7175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fr-FR" w:eastAsia="en-US" w:bidi="ar-SA"/>
    </w:rPr>
  </w:style>
  <w:style w:type="paragraph" w:styleId="Titre1">
    <w:name w:val="Titre 1"/>
    <w:uiPriority w:val="9"/>
    <w:qFormat/>
    <w:link w:val="Titre1Car"/>
    <w:rsid w:val="00871622"/>
    <w:basedOn w:val="Normal"/>
    <w:next w:val="Normal"/>
    <w:pPr>
      <w:keepNext/>
      <w:keepLines/>
      <w:spacing w:before="240" w:after="0"/>
      <w:outlineLvl w:val="0"/>
    </w:pPr>
    <w:rPr>
      <w:rFonts w:ascii="Cambria" w:hAnsi="Cambria" w:cs=""/>
      <w:color w:val="365F91"/>
      <w:sz w:val="32"/>
      <w:szCs w:val="32"/>
    </w:rPr>
  </w:style>
  <w:style w:type="paragraph" w:styleId="Titre2">
    <w:name w:val="Titre 2"/>
    <w:qFormat/>
    <w:link w:val="Titre2Car"/>
    <w:rsid w:val="00171752"/>
    <w:basedOn w:val="Normal"/>
    <w:next w:val="Normal"/>
    <w:pPr>
      <w:keepNext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color w:val="FF0000"/>
      <w:sz w:val="40"/>
      <w:szCs w:val="40"/>
      <w:lang w:eastAsia="fr-FR"/>
    </w:rPr>
  </w:style>
  <w:style w:type="paragraph" w:styleId="Titre3">
    <w:name w:val="Titre 3"/>
    <w:qFormat/>
    <w:link w:val="Titre3Car"/>
    <w:rsid w:val="00171752"/>
    <w:basedOn w:val="Normal"/>
    <w:next w:val="Normal"/>
    <w:pPr>
      <w:keepNext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bCs/>
      <w:color w:val="FF0000"/>
      <w:lang w:eastAsia="fr-FR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2Car" w:customStyle="1">
    <w:name w:val="Titre 2 Car"/>
    <w:link w:val="Titre2"/>
    <w:rsid w:val="00171752"/>
    <w:basedOn w:val="DefaultParagraphFont"/>
    <w:rPr>
      <w:rFonts w:ascii="Times New Roman" w:hAnsi="Times New Roman" w:eastAsia="Times New Roman" w:cs="Times New Roman"/>
      <w:b/>
      <w:color w:val="FF0000"/>
      <w:sz w:val="40"/>
      <w:szCs w:val="40"/>
      <w:lang w:eastAsia="fr-FR"/>
    </w:rPr>
  </w:style>
  <w:style w:type="character" w:styleId="Titre3Car" w:customStyle="1">
    <w:name w:val="Titre 3 Car"/>
    <w:link w:val="Titre3"/>
    <w:rsid w:val="00171752"/>
    <w:basedOn w:val="DefaultParagraphFont"/>
    <w:rPr>
      <w:rFonts w:ascii="Times New Roman" w:hAnsi="Times New Roman" w:eastAsia="Times New Roman" w:cs="Times New Roman"/>
      <w:b/>
      <w:bCs/>
      <w:color w:val="FF0000"/>
      <w:lang w:eastAsia="fr-FR"/>
    </w:rPr>
  </w:style>
  <w:style w:type="character" w:styleId="LienInternet">
    <w:name w:val="Lien Internet"/>
    <w:uiPriority w:val="99"/>
    <w:unhideWhenUsed/>
    <w:rsid w:val="0064222d"/>
    <w:basedOn w:val="DefaultParagraphFont"/>
    <w:rPr>
      <w:color w:val="0000FF"/>
      <w:u w:val="single"/>
      <w:lang w:val="zxx" w:eastAsia="zxx" w:bidi="zxx"/>
    </w:rPr>
  </w:style>
  <w:style w:type="character" w:styleId="Titre1Car" w:customStyle="1">
    <w:name w:val="Titre 1 Car"/>
    <w:uiPriority w:val="9"/>
    <w:link w:val="Titre1"/>
    <w:rsid w:val="00871622"/>
    <w:basedOn w:val="DefaultParagraphFont"/>
    <w:rPr>
      <w:rFonts w:ascii="Cambria" w:hAnsi="Cambria" w:cs=""/>
      <w:color w:val="365F91"/>
      <w:sz w:val="32"/>
      <w:szCs w:val="32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Lucida 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34"/>
    <w:qFormat/>
    <w:rsid w:val="0064222d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171752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2014-11-11T15:54:00Z</dcterms:created>
  <dc:creator>CTR PACA</dc:creator>
  <dc:language>fr-FR</dc:language>
  <cp:lastModifiedBy>julien ALSBERGHE</cp:lastModifiedBy>
  <cp:lastPrinted>2017-09-21T17:00:40Z</cp:lastPrinted>
  <dcterms:modified xsi:type="dcterms:W3CDTF">2017-09-19T08:47:00Z</dcterms:modified>
  <cp:revision>8</cp:revision>
</cp:coreProperties>
</file>